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87" w:rsidRDefault="001F5187"/>
    <w:p w:rsidR="001F5187" w:rsidRDefault="001F5187"/>
    <w:tbl>
      <w:tblPr>
        <w:tblW w:w="9149" w:type="dxa"/>
        <w:tblLayout w:type="fixed"/>
        <w:tblLook w:val="04A0" w:firstRow="1" w:lastRow="0" w:firstColumn="1" w:lastColumn="0" w:noHBand="0" w:noVBand="1"/>
      </w:tblPr>
      <w:tblGrid>
        <w:gridCol w:w="3357"/>
        <w:gridCol w:w="5792"/>
      </w:tblGrid>
      <w:tr w:rsidR="001F5187" w:rsidRPr="002D78B0" w:rsidTr="009B71FE">
        <w:trPr>
          <w:trHeight w:val="722"/>
        </w:trPr>
        <w:tc>
          <w:tcPr>
            <w:tcW w:w="9149" w:type="dxa"/>
            <w:gridSpan w:val="2"/>
            <w:vAlign w:val="center"/>
          </w:tcPr>
          <w:p w:rsidR="001F5187" w:rsidRDefault="003E704D" w:rsidP="009B71FE">
            <w:pPr>
              <w:spacing w:beforeLines="60" w:before="144" w:afterLines="60" w:after="144"/>
              <w:jc w:val="center"/>
              <w:rPr>
                <w:rFonts w:ascii="Apex New Book" w:hAnsi="Apex New Book" w:cs="Arial"/>
                <w:color w:val="009FE3"/>
                <w:sz w:val="28"/>
                <w:szCs w:val="28"/>
                <w:lang w:val="en-US"/>
              </w:rPr>
            </w:pPr>
            <w:bookmarkStart w:id="0" w:name="_GoBack"/>
            <w:r>
              <w:rPr>
                <w:noProof/>
              </w:rPr>
              <w:drawing>
                <wp:anchor distT="0" distB="0" distL="114300" distR="114300" simplePos="0" relativeHeight="251660288" behindDoc="0" locked="0" layoutInCell="1" allowOverlap="1" wp14:anchorId="0A87E79E" wp14:editId="1ACD3D44">
                  <wp:simplePos x="0" y="0"/>
                  <wp:positionH relativeFrom="column">
                    <wp:posOffset>1174115</wp:posOffset>
                  </wp:positionH>
                  <wp:positionV relativeFrom="page">
                    <wp:posOffset>-140970</wp:posOffset>
                  </wp:positionV>
                  <wp:extent cx="1781175" cy="548005"/>
                  <wp:effectExtent l="0" t="0" r="952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ZZ_International_Print_Logo_neu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54800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1312" behindDoc="0" locked="0" layoutInCell="1" allowOverlap="1" wp14:anchorId="131004DC" wp14:editId="68972C35">
                  <wp:simplePos x="0" y="0"/>
                  <wp:positionH relativeFrom="column">
                    <wp:posOffset>3041015</wp:posOffset>
                  </wp:positionH>
                  <wp:positionV relativeFrom="page">
                    <wp:posOffset>-252730</wp:posOffset>
                  </wp:positionV>
                  <wp:extent cx="1571625" cy="751840"/>
                  <wp:effectExtent l="0" t="0" r="0" b="0"/>
                  <wp:wrapNone/>
                  <wp:docPr id="2" name="Grafik 2" descr="DAEV_Logo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V_Logo_4C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87" w:rsidRDefault="001F5187" w:rsidP="009B71FE">
            <w:pPr>
              <w:spacing w:beforeLines="60" w:before="144" w:afterLines="60" w:after="144"/>
              <w:jc w:val="center"/>
              <w:rPr>
                <w:rFonts w:ascii="Apex New Book" w:hAnsi="Apex New Book" w:cs="Arial"/>
                <w:color w:val="009FE3"/>
                <w:sz w:val="28"/>
                <w:szCs w:val="28"/>
                <w:lang w:val="en-US"/>
              </w:rPr>
            </w:pPr>
            <w:r>
              <w:rPr>
                <w:rFonts w:ascii="Apex New Book" w:hAnsi="Apex New Book" w:cs="Arial"/>
                <w:noProof/>
                <w:color w:val="009FE3"/>
                <w:sz w:val="28"/>
                <w:szCs w:val="28"/>
              </w:rPr>
              <mc:AlternateContent>
                <mc:Choice Requires="wps">
                  <w:drawing>
                    <wp:anchor distT="0" distB="0" distL="114300" distR="114300" simplePos="0" relativeHeight="251662336" behindDoc="0" locked="0" layoutInCell="1" allowOverlap="1">
                      <wp:simplePos x="0" y="0"/>
                      <wp:positionH relativeFrom="column">
                        <wp:posOffset>1050290</wp:posOffset>
                      </wp:positionH>
                      <wp:positionV relativeFrom="paragraph">
                        <wp:posOffset>38100</wp:posOffset>
                      </wp:positionV>
                      <wp:extent cx="35623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1614E" id="Gerader Verbinde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3pt" to="36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" strokecolor="black [3200]" strokeweight=".5pt">
                      <v:stroke joinstyle="miter"/>
                    </v:line>
                  </w:pict>
                </mc:Fallback>
              </mc:AlternateContent>
            </w:r>
          </w:p>
          <w:p w:rsidR="001F5187" w:rsidRDefault="001F5187" w:rsidP="009B71FE">
            <w:pPr>
              <w:spacing w:beforeLines="60" w:before="144" w:afterLines="60" w:after="144"/>
              <w:jc w:val="center"/>
              <w:rPr>
                <w:rFonts w:ascii="Apex New Book" w:hAnsi="Apex New Book" w:cs="Arial"/>
                <w:color w:val="009FE3"/>
                <w:sz w:val="28"/>
                <w:szCs w:val="28"/>
                <w:lang w:val="en-US"/>
              </w:rPr>
            </w:pPr>
          </w:p>
          <w:p w:rsidR="001F5187" w:rsidRPr="00E93073" w:rsidRDefault="001F5187" w:rsidP="009B71FE">
            <w:pPr>
              <w:spacing w:beforeLines="60" w:before="144" w:afterLines="60" w:after="144"/>
              <w:jc w:val="center"/>
              <w:rPr>
                <w:rFonts w:ascii="Apex New Book" w:hAnsi="Apex New Book" w:cs="Arial"/>
                <w:color w:val="009FE3"/>
                <w:sz w:val="28"/>
                <w:szCs w:val="28"/>
                <w:lang w:val="en-US"/>
              </w:rPr>
            </w:pPr>
            <w:r>
              <w:rPr>
                <w:rFonts w:ascii="Apex New Book" w:hAnsi="Apex New Book" w:cs="Arial"/>
                <w:color w:val="009FE3"/>
                <w:sz w:val="28"/>
                <w:szCs w:val="28"/>
                <w:lang w:val="en-US"/>
              </w:rPr>
              <w:t>Granting</w:t>
            </w:r>
            <w:r w:rsidRPr="00E93073">
              <w:rPr>
                <w:rFonts w:ascii="Apex New Book" w:hAnsi="Apex New Book" w:cs="Arial"/>
                <w:color w:val="009FE3"/>
                <w:sz w:val="28"/>
                <w:szCs w:val="28"/>
                <w:lang w:val="en-US"/>
              </w:rPr>
              <w:t xml:space="preserve"> of rights</w:t>
            </w:r>
          </w:p>
          <w:p w:rsidR="001F5187" w:rsidRPr="008C356F" w:rsidRDefault="001F5187" w:rsidP="009B71FE">
            <w:pPr>
              <w:spacing w:beforeLines="60" w:before="144" w:afterLines="60" w:after="144"/>
              <w:jc w:val="center"/>
              <w:rPr>
                <w:rFonts w:ascii="Apex New Book" w:hAnsi="Apex New Book" w:cs="Arial"/>
                <w:color w:val="009FE3"/>
                <w:lang w:val="en-US"/>
              </w:rPr>
            </w:pPr>
            <w:r w:rsidRPr="00E93073">
              <w:rPr>
                <w:rFonts w:ascii="Apex New Book" w:hAnsi="Apex New Book" w:cs="Arial"/>
                <w:color w:val="009FE3"/>
                <w:lang w:val="en-US"/>
              </w:rPr>
              <w:t>For authors of dental-scientific manuscripts</w:t>
            </w:r>
          </w:p>
        </w:tc>
      </w:tr>
      <w:tr w:rsidR="001F5187" w:rsidRPr="002D78B0" w:rsidTr="009B71FE">
        <w:trPr>
          <w:trHeight w:val="229"/>
        </w:trPr>
        <w:tc>
          <w:tcPr>
            <w:tcW w:w="9149" w:type="dxa"/>
            <w:gridSpan w:val="2"/>
            <w:vAlign w:val="center"/>
          </w:tcPr>
          <w:p w:rsidR="001F5187" w:rsidRPr="002D78B0" w:rsidRDefault="001F5187" w:rsidP="009B71FE">
            <w:pPr>
              <w:pStyle w:val="NurText"/>
              <w:spacing w:before="60" w:after="60" w:line="288" w:lineRule="auto"/>
              <w:ind w:right="-108"/>
              <w:rPr>
                <w:rFonts w:ascii="Apex New Book" w:hAnsi="Apex New Book" w:cs="Arial"/>
                <w:color w:val="0070C0"/>
                <w:lang w:val="en-US"/>
              </w:rPr>
            </w:pPr>
          </w:p>
        </w:tc>
      </w:tr>
      <w:tr w:rsidR="001F5187" w:rsidRPr="00184F85" w:rsidTr="001F5187">
        <w:trPr>
          <w:trHeight w:val="239"/>
        </w:trPr>
        <w:tc>
          <w:tcPr>
            <w:tcW w:w="3357" w:type="dxa"/>
            <w:vAlign w:val="center"/>
          </w:tcPr>
          <w:p w:rsidR="001F5187" w:rsidRPr="005C111C" w:rsidRDefault="001F5187" w:rsidP="009B71FE">
            <w:pPr>
              <w:spacing w:before="60" w:after="60"/>
              <w:rPr>
                <w:rFonts w:ascii="Apex New Medium" w:hAnsi="Apex New Medium" w:cs="Arial"/>
                <w:sz w:val="20"/>
                <w:szCs w:val="20"/>
                <w:lang w:val="en-US"/>
              </w:rPr>
            </w:pPr>
            <w:r w:rsidRPr="005C111C">
              <w:rPr>
                <w:rFonts w:ascii="Apex New Medium" w:hAnsi="Apex New Medium" w:cs="Arial"/>
                <w:sz w:val="20"/>
                <w:szCs w:val="20"/>
                <w:lang w:val="en-US"/>
              </w:rPr>
              <w:t>Manuscript:</w:t>
            </w:r>
            <w:r>
              <w:rPr>
                <w:rFonts w:ascii="Apex New Medium" w:hAnsi="Apex New Medium" w:cs="Arial"/>
                <w:sz w:val="20"/>
                <w:szCs w:val="20"/>
                <w:lang w:val="en-US"/>
              </w:rPr>
              <w:t xml:space="preserve"> </w:t>
            </w:r>
            <w:sdt>
              <w:sdtPr>
                <w:rPr>
                  <w:rFonts w:ascii="Apex New Medium" w:hAnsi="Apex New Medium" w:cs="Arial"/>
                  <w:sz w:val="20"/>
                  <w:szCs w:val="20"/>
                  <w:shd w:val="clear" w:color="auto" w:fill="FFFF00"/>
                  <w:lang w:val="en-US"/>
                </w:rPr>
                <w:id w:val="-545836978"/>
                <w:placeholder>
                  <w:docPart w:val="9223A3D1BB80407CAAE470CA01B37DF4"/>
                </w:placeholder>
                <w:text/>
              </w:sdtPr>
              <w:sdtEndPr/>
              <w:sdtContent>
                <w:r w:rsidRPr="00C73DFC">
                  <w:rPr>
                    <w:rFonts w:ascii="Apex New Medium" w:hAnsi="Apex New Medium" w:cs="Arial"/>
                    <w:sz w:val="20"/>
                    <w:szCs w:val="20"/>
                    <w:shd w:val="clear" w:color="auto" w:fill="FFFF00"/>
                    <w:lang w:val="en-US"/>
                  </w:rPr>
                  <w:t>[ ]</w:t>
                </w:r>
              </w:sdtContent>
            </w:sdt>
          </w:p>
        </w:tc>
        <w:tc>
          <w:tcPr>
            <w:tcW w:w="5792" w:type="dxa"/>
            <w:vAlign w:val="center"/>
          </w:tcPr>
          <w:p w:rsidR="001F5187" w:rsidRPr="00184F85" w:rsidRDefault="001F5187" w:rsidP="009B71FE">
            <w:pPr>
              <w:pStyle w:val="NurText"/>
              <w:spacing w:before="60" w:after="60" w:line="288" w:lineRule="auto"/>
              <w:rPr>
                <w:rFonts w:ascii="Apex New Book" w:hAnsi="Apex New Book" w:cs="Arial"/>
                <w:sz w:val="22"/>
                <w:szCs w:val="22"/>
              </w:rPr>
            </w:pPr>
          </w:p>
        </w:tc>
      </w:tr>
      <w:tr w:rsidR="001F5187" w:rsidRPr="00184F85" w:rsidTr="001F5187">
        <w:trPr>
          <w:trHeight w:val="248"/>
        </w:trPr>
        <w:tc>
          <w:tcPr>
            <w:tcW w:w="3357" w:type="dxa"/>
            <w:vAlign w:val="center"/>
          </w:tcPr>
          <w:p w:rsidR="001F5187" w:rsidRPr="00184F85" w:rsidRDefault="001F5187" w:rsidP="009B71FE">
            <w:pPr>
              <w:pStyle w:val="NurText"/>
              <w:spacing w:before="60" w:after="60" w:line="288" w:lineRule="auto"/>
              <w:ind w:right="-108"/>
              <w:rPr>
                <w:rFonts w:ascii="Apex New Book" w:hAnsi="Apex New Book" w:cs="Arial"/>
                <w:b/>
                <w:sz w:val="22"/>
                <w:szCs w:val="22"/>
              </w:rPr>
            </w:pPr>
          </w:p>
        </w:tc>
        <w:tc>
          <w:tcPr>
            <w:tcW w:w="5792" w:type="dxa"/>
            <w:vAlign w:val="center"/>
          </w:tcPr>
          <w:p w:rsidR="001F5187" w:rsidRPr="00184F85" w:rsidRDefault="001F5187" w:rsidP="009B71FE">
            <w:pPr>
              <w:pStyle w:val="NurText"/>
              <w:spacing w:before="60" w:after="60" w:line="288" w:lineRule="auto"/>
              <w:rPr>
                <w:rFonts w:ascii="Apex New Book" w:hAnsi="Apex New Book" w:cs="Arial"/>
                <w:sz w:val="22"/>
                <w:szCs w:val="22"/>
              </w:rPr>
            </w:pPr>
          </w:p>
        </w:tc>
      </w:tr>
      <w:tr w:rsidR="001F5187" w:rsidRPr="00184F85" w:rsidTr="001F5187">
        <w:trPr>
          <w:trHeight w:val="239"/>
        </w:trPr>
        <w:tc>
          <w:tcPr>
            <w:tcW w:w="3357" w:type="dxa"/>
            <w:vAlign w:val="center"/>
          </w:tcPr>
          <w:p w:rsidR="001F5187" w:rsidRPr="005C111C" w:rsidRDefault="001F5187" w:rsidP="009B71FE">
            <w:pPr>
              <w:spacing w:before="60" w:after="60"/>
              <w:rPr>
                <w:rFonts w:ascii="Apex New Medium" w:hAnsi="Apex New Medium" w:cs="Arial"/>
                <w:sz w:val="20"/>
                <w:szCs w:val="20"/>
                <w:lang w:val="en-US"/>
              </w:rPr>
            </w:pPr>
            <w:r w:rsidRPr="005C111C">
              <w:rPr>
                <w:rFonts w:ascii="Apex New Medium" w:hAnsi="Apex New Medium" w:cs="Arial"/>
                <w:sz w:val="20"/>
                <w:szCs w:val="20"/>
                <w:lang w:val="en-US"/>
              </w:rPr>
              <w:t>Corresponding author:</w:t>
            </w:r>
            <w:r>
              <w:rPr>
                <w:rFonts w:ascii="Apex New Medium" w:hAnsi="Apex New Medium" w:cs="Arial"/>
                <w:sz w:val="20"/>
                <w:szCs w:val="20"/>
                <w:lang w:val="en-US"/>
              </w:rPr>
              <w:t xml:space="preserve"> </w:t>
            </w:r>
            <w:sdt>
              <w:sdtPr>
                <w:rPr>
                  <w:rFonts w:ascii="Apex New Medium" w:hAnsi="Apex New Medium" w:cs="Arial"/>
                  <w:sz w:val="20"/>
                  <w:szCs w:val="20"/>
                  <w:shd w:val="clear" w:color="auto" w:fill="FFFF00"/>
                  <w:lang w:val="en-US"/>
                </w:rPr>
                <w:id w:val="972406290"/>
                <w:placeholder>
                  <w:docPart w:val="DC969CCBC42245C2B9D93E8D98CEBB10"/>
                </w:placeholder>
                <w:text/>
              </w:sdtPr>
              <w:sdtEndPr/>
              <w:sdtContent>
                <w:r w:rsidRPr="00C73DFC">
                  <w:rPr>
                    <w:rFonts w:ascii="Apex New Medium" w:hAnsi="Apex New Medium" w:cs="Arial"/>
                    <w:sz w:val="20"/>
                    <w:szCs w:val="20"/>
                    <w:shd w:val="clear" w:color="auto" w:fill="FFFF00"/>
                    <w:lang w:val="en-US"/>
                  </w:rPr>
                  <w:t>[ ]</w:t>
                </w:r>
              </w:sdtContent>
            </w:sdt>
          </w:p>
        </w:tc>
        <w:tc>
          <w:tcPr>
            <w:tcW w:w="5792" w:type="dxa"/>
            <w:vAlign w:val="center"/>
          </w:tcPr>
          <w:p w:rsidR="001F5187" w:rsidRPr="00184F85" w:rsidRDefault="001F5187" w:rsidP="009B71FE">
            <w:pPr>
              <w:pStyle w:val="NurText"/>
              <w:spacing w:before="60" w:after="60" w:line="288" w:lineRule="auto"/>
              <w:ind w:right="-108"/>
              <w:rPr>
                <w:rFonts w:ascii="Apex New Book" w:hAnsi="Apex New Book" w:cs="Arial"/>
                <w:sz w:val="22"/>
                <w:szCs w:val="22"/>
              </w:rPr>
            </w:pPr>
          </w:p>
        </w:tc>
      </w:tr>
      <w:tr w:rsidR="001F5187" w:rsidRPr="00184F85" w:rsidTr="001F5187">
        <w:trPr>
          <w:trHeight w:val="248"/>
        </w:trPr>
        <w:tc>
          <w:tcPr>
            <w:tcW w:w="3357" w:type="dxa"/>
            <w:vAlign w:val="center"/>
          </w:tcPr>
          <w:p w:rsidR="001F5187" w:rsidRPr="00184F85" w:rsidRDefault="001F5187" w:rsidP="009B71FE">
            <w:pPr>
              <w:pStyle w:val="NurText"/>
              <w:spacing w:before="60" w:after="60" w:line="288" w:lineRule="auto"/>
              <w:ind w:right="-108"/>
              <w:rPr>
                <w:rFonts w:ascii="Apex New Book" w:hAnsi="Apex New Book" w:cs="Arial"/>
                <w:b/>
                <w:sz w:val="22"/>
                <w:szCs w:val="22"/>
              </w:rPr>
            </w:pPr>
          </w:p>
        </w:tc>
        <w:tc>
          <w:tcPr>
            <w:tcW w:w="5792" w:type="dxa"/>
            <w:vAlign w:val="center"/>
          </w:tcPr>
          <w:p w:rsidR="001F5187" w:rsidRPr="00184F85" w:rsidRDefault="001F5187" w:rsidP="009B71FE">
            <w:pPr>
              <w:pStyle w:val="NurText"/>
              <w:spacing w:before="60" w:after="60" w:line="288" w:lineRule="auto"/>
              <w:ind w:right="-108"/>
              <w:rPr>
                <w:rFonts w:ascii="Apex New Book" w:hAnsi="Apex New Book" w:cs="Arial"/>
                <w:sz w:val="22"/>
                <w:szCs w:val="22"/>
              </w:rPr>
            </w:pPr>
          </w:p>
        </w:tc>
      </w:tr>
      <w:tr w:rsidR="001F5187" w:rsidRPr="00184F85" w:rsidTr="001F5187">
        <w:trPr>
          <w:trHeight w:val="248"/>
        </w:trPr>
        <w:tc>
          <w:tcPr>
            <w:tcW w:w="3357" w:type="dxa"/>
            <w:vAlign w:val="center"/>
          </w:tcPr>
          <w:p w:rsidR="001F5187" w:rsidRPr="005C111C" w:rsidRDefault="001F5187" w:rsidP="009B71FE">
            <w:pPr>
              <w:spacing w:before="60" w:after="60"/>
              <w:rPr>
                <w:rFonts w:ascii="Apex New Medium" w:hAnsi="Apex New Medium" w:cs="Arial"/>
                <w:sz w:val="20"/>
                <w:szCs w:val="20"/>
                <w:lang w:val="en-US"/>
              </w:rPr>
            </w:pPr>
            <w:r w:rsidRPr="005C111C">
              <w:rPr>
                <w:rFonts w:ascii="Apex New Medium" w:hAnsi="Apex New Medium" w:cs="Arial"/>
                <w:sz w:val="20"/>
                <w:szCs w:val="20"/>
                <w:lang w:val="en-US"/>
              </w:rPr>
              <w:t>Other authors:</w:t>
            </w:r>
            <w:r>
              <w:rPr>
                <w:rFonts w:ascii="Apex New Medium" w:hAnsi="Apex New Medium" w:cs="Arial"/>
                <w:sz w:val="20"/>
                <w:szCs w:val="20"/>
                <w:lang w:val="en-US"/>
              </w:rPr>
              <w:t xml:space="preserve"> </w:t>
            </w:r>
            <w:sdt>
              <w:sdtPr>
                <w:rPr>
                  <w:rFonts w:ascii="Apex New Medium" w:hAnsi="Apex New Medium" w:cs="Arial"/>
                  <w:sz w:val="20"/>
                  <w:szCs w:val="20"/>
                  <w:shd w:val="clear" w:color="auto" w:fill="FFFF00"/>
                  <w:lang w:val="en-US"/>
                </w:rPr>
                <w:id w:val="268593499"/>
                <w:placeholder>
                  <w:docPart w:val="BCD56337A99445A19C5B9907FEF1C13D"/>
                </w:placeholder>
                <w:text/>
              </w:sdtPr>
              <w:sdtEndPr/>
              <w:sdtContent>
                <w:r w:rsidRPr="00C73DFC">
                  <w:rPr>
                    <w:rFonts w:ascii="Apex New Medium" w:hAnsi="Apex New Medium" w:cs="Arial"/>
                    <w:sz w:val="20"/>
                    <w:szCs w:val="20"/>
                    <w:shd w:val="clear" w:color="auto" w:fill="FFFF00"/>
                    <w:lang w:val="en-US"/>
                  </w:rPr>
                  <w:t>[ ]</w:t>
                </w:r>
              </w:sdtContent>
            </w:sdt>
          </w:p>
        </w:tc>
        <w:tc>
          <w:tcPr>
            <w:tcW w:w="5792" w:type="dxa"/>
            <w:vAlign w:val="center"/>
          </w:tcPr>
          <w:p w:rsidR="001F5187" w:rsidRPr="00184F85" w:rsidRDefault="001F5187" w:rsidP="009B71FE">
            <w:pPr>
              <w:pStyle w:val="NurText"/>
              <w:spacing w:before="60" w:after="60" w:line="288" w:lineRule="auto"/>
              <w:ind w:right="-108"/>
              <w:rPr>
                <w:rFonts w:ascii="Apex New Book" w:hAnsi="Apex New Book" w:cs="Arial"/>
                <w:sz w:val="22"/>
                <w:szCs w:val="22"/>
              </w:rPr>
            </w:pPr>
          </w:p>
        </w:tc>
      </w:tr>
      <w:tr w:rsidR="001F5187" w:rsidRPr="00184F85" w:rsidTr="009B71FE">
        <w:trPr>
          <w:trHeight w:val="229"/>
        </w:trPr>
        <w:tc>
          <w:tcPr>
            <w:tcW w:w="9149" w:type="dxa"/>
            <w:gridSpan w:val="2"/>
            <w:vAlign w:val="center"/>
          </w:tcPr>
          <w:p w:rsidR="001F5187" w:rsidRPr="00D750FD" w:rsidRDefault="001F5187" w:rsidP="009B71FE">
            <w:pPr>
              <w:pStyle w:val="NurText"/>
              <w:spacing w:before="60" w:after="60" w:line="288" w:lineRule="auto"/>
              <w:ind w:right="-108"/>
              <w:rPr>
                <w:rFonts w:ascii="Apex New Book" w:hAnsi="Apex New Book" w:cs="Arial"/>
                <w:b/>
              </w:rPr>
            </w:pPr>
          </w:p>
        </w:tc>
      </w:tr>
      <w:tr w:rsidR="001F5187" w:rsidRPr="002D78B0" w:rsidTr="009B71FE">
        <w:trPr>
          <w:trHeight w:val="2308"/>
        </w:trPr>
        <w:tc>
          <w:tcPr>
            <w:tcW w:w="9149" w:type="dxa"/>
            <w:gridSpan w:val="2"/>
            <w:vAlign w:val="center"/>
          </w:tcPr>
          <w:p w:rsidR="001F5187" w:rsidRPr="00884BF7" w:rsidRDefault="001F5187" w:rsidP="009B71FE">
            <w:pPr>
              <w:spacing w:beforeLines="60" w:before="144" w:afterLines="60" w:after="144"/>
              <w:rPr>
                <w:rFonts w:ascii="Arial" w:hAnsi="Arial" w:cs="Arial"/>
                <w:sz w:val="20"/>
                <w:szCs w:val="20"/>
                <w:lang w:val="en-US"/>
              </w:rPr>
            </w:pPr>
            <w:r w:rsidRPr="00884BF7">
              <w:rPr>
                <w:rFonts w:ascii="Arial" w:hAnsi="Arial" w:cs="Arial"/>
                <w:sz w:val="20"/>
                <w:szCs w:val="20"/>
                <w:lang w:val="en-US"/>
              </w:rPr>
              <w:t xml:space="preserve">In addition to § 38 UrhG, as corresponding author I transfer to Deutscher Ärzteverlag the exclusive copyrighted rights of use to the afore mentioned work, in particular the right to the work, edited or unprocessed, in whole or in part, to reproduce, distribute and publish, or to make available to the public, without time, space and content restrictions, in all media. The transfer of the comprehensive exploitation rights takes place in particular for the purpose of the comprehensive unrestricted evaluation of the printing and ancillary printing rights and thus also includes the right to pre-print and reprint, including the corresponding online rights, as part of the print products published by Deutscher Ärzteverlag, as well as the Internet platforms operated by Deutscher Ärzteverlag. </w:t>
            </w:r>
          </w:p>
          <w:p w:rsidR="001F5187" w:rsidRPr="00D750FD" w:rsidRDefault="001F5187" w:rsidP="009B71FE">
            <w:pPr>
              <w:spacing w:beforeLines="60" w:before="144" w:afterLines="60" w:after="144"/>
              <w:rPr>
                <w:rFonts w:ascii="Apex New Book" w:hAnsi="Apex New Book" w:cs="Arial"/>
                <w:sz w:val="20"/>
                <w:szCs w:val="20"/>
                <w:lang w:val="en-US"/>
              </w:rPr>
            </w:pPr>
            <w:r w:rsidRPr="00884BF7">
              <w:rPr>
                <w:rFonts w:ascii="Arial" w:hAnsi="Arial" w:cs="Arial"/>
                <w:sz w:val="20"/>
                <w:szCs w:val="20"/>
                <w:lang w:val="en-US"/>
              </w:rPr>
              <w:t>Deutscher Ärzteverlag is entitled, but not obliged, to use the work. Only the Deutsche</w:t>
            </w:r>
            <w:r>
              <w:rPr>
                <w:rFonts w:ascii="Arial" w:hAnsi="Arial" w:cs="Arial"/>
                <w:sz w:val="20"/>
                <w:szCs w:val="20"/>
                <w:lang w:val="en-US"/>
              </w:rPr>
              <w:t>r</w:t>
            </w:r>
            <w:r w:rsidRPr="00884BF7">
              <w:rPr>
                <w:rFonts w:ascii="Arial" w:hAnsi="Arial" w:cs="Arial"/>
                <w:sz w:val="20"/>
                <w:szCs w:val="20"/>
                <w:lang w:val="en-US"/>
              </w:rPr>
              <w:t xml:space="preserve"> Ärzteverlag decides on the manner and scope of the exploitation of the rights granted or the work. Furthermore, Deutscher Ärzteverlag is entitled, but not obliged, to use the names of contractual partners within the scope of the rights transferred under this agreement or to have them used by third parties. Deutscher Ärzteverlag may transfer all or part of the rights and powers granted by this agreement to third parties as simple or exclusive rights or permit such transfer to third parties.</w:t>
            </w:r>
          </w:p>
        </w:tc>
      </w:tr>
      <w:tr w:rsidR="001F5187" w:rsidRPr="00184F85" w:rsidTr="009B71FE">
        <w:trPr>
          <w:trHeight w:val="1076"/>
        </w:trPr>
        <w:tc>
          <w:tcPr>
            <w:tcW w:w="9149" w:type="dxa"/>
            <w:gridSpan w:val="2"/>
            <w:vAlign w:val="center"/>
          </w:tcPr>
          <w:p w:rsidR="001F5187" w:rsidRPr="00D750FD" w:rsidRDefault="001F5187" w:rsidP="009B71FE">
            <w:pPr>
              <w:pStyle w:val="NurText"/>
              <w:spacing w:before="60" w:after="60" w:line="288" w:lineRule="auto"/>
              <w:rPr>
                <w:rFonts w:ascii="Apex New Book" w:hAnsi="Apex New Book" w:cs="Arial"/>
              </w:rPr>
            </w:pPr>
            <w:r w:rsidRPr="00884BF7">
              <w:rPr>
                <w:rFonts w:ascii="Arial" w:hAnsi="Arial" w:cs="Arial"/>
                <w:lang w:val="en-US"/>
              </w:rPr>
              <w:t>I guarantee that at the time of the provision of the contractual service I have the aforementioned rights without restriction, that I can dispose of them, that I have not otherwise disposed of them and that I will not dispose of them; nor do any other rights of third parties or contractual relationships with third parties conflict with the performance of the contract. In this respect, I indemnify Deutscher Ärzteverlag against all third-party claims asserted in connection with the contractual services and rights to the full extent, including any costs of reasonable legal defence. Further claims for damages by Deutscher Ärzteverlag remain unaffected</w:t>
            </w:r>
          </w:p>
        </w:tc>
      </w:tr>
      <w:tr w:rsidR="001F5187" w:rsidRPr="002D78B0" w:rsidTr="009B71FE">
        <w:trPr>
          <w:trHeight w:val="200"/>
        </w:trPr>
        <w:tc>
          <w:tcPr>
            <w:tcW w:w="9149" w:type="dxa"/>
            <w:gridSpan w:val="2"/>
            <w:vAlign w:val="center"/>
          </w:tcPr>
          <w:p w:rsidR="001F5187" w:rsidRPr="005C111C" w:rsidRDefault="001F5187" w:rsidP="009B71FE">
            <w:pPr>
              <w:spacing w:before="60" w:after="60"/>
              <w:rPr>
                <w:rFonts w:ascii="Apex New Medium" w:hAnsi="Apex New Medium" w:cs="Arial"/>
                <w:sz w:val="20"/>
                <w:szCs w:val="20"/>
                <w:lang w:val="en-US"/>
              </w:rPr>
            </w:pPr>
            <w:r w:rsidRPr="005C111C">
              <w:rPr>
                <w:rFonts w:ascii="Apex New Medium" w:hAnsi="Apex New Medium" w:cs="Arial"/>
                <w:sz w:val="20"/>
                <w:szCs w:val="20"/>
                <w:lang w:val="en-US"/>
              </w:rPr>
              <w:t>Please send the completed declaration by e-mail, post or fax to:</w:t>
            </w:r>
          </w:p>
        </w:tc>
      </w:tr>
    </w:tbl>
    <w:p w:rsidR="001F5187" w:rsidRPr="002D78B0" w:rsidRDefault="001F5187" w:rsidP="001F5187">
      <w:pPr>
        <w:spacing w:before="60" w:after="60"/>
        <w:rPr>
          <w:rFonts w:ascii="Apex New Book" w:hAnsi="Apex New Book"/>
          <w:lang w:val="en-US"/>
        </w:rPr>
      </w:pPr>
    </w:p>
    <w:tbl>
      <w:tblPr>
        <w:tblW w:w="9180" w:type="dxa"/>
        <w:tblLayout w:type="fixed"/>
        <w:tblLook w:val="04A0" w:firstRow="1" w:lastRow="0" w:firstColumn="1" w:lastColumn="0" w:noHBand="0" w:noVBand="1"/>
      </w:tblPr>
      <w:tblGrid>
        <w:gridCol w:w="4219"/>
        <w:gridCol w:w="4961"/>
      </w:tblGrid>
      <w:tr w:rsidR="001F5187" w:rsidRPr="002D78B0" w:rsidTr="009B71FE">
        <w:tc>
          <w:tcPr>
            <w:tcW w:w="9180" w:type="dxa"/>
            <w:gridSpan w:val="2"/>
            <w:vAlign w:val="center"/>
          </w:tcPr>
          <w:p w:rsidR="001F5187" w:rsidRPr="00184F85" w:rsidRDefault="001F5187" w:rsidP="009B71FE">
            <w:pPr>
              <w:pStyle w:val="NurText"/>
              <w:spacing w:before="60" w:after="60" w:line="288" w:lineRule="auto"/>
              <w:rPr>
                <w:rFonts w:ascii="Apex New Book" w:hAnsi="Apex New Book" w:cs="Arial"/>
                <w:color w:val="009FE3"/>
                <w:lang w:val="en-US"/>
              </w:rPr>
            </w:pPr>
            <w:r>
              <w:rPr>
                <w:rFonts w:ascii="Apex New Book" w:hAnsi="Apex New Book" w:cs="Arial"/>
                <w:color w:val="009FE3"/>
              </w:rPr>
              <w:t>Deutscher Ärztev</w:t>
            </w:r>
            <w:r w:rsidRPr="00184F85">
              <w:rPr>
                <w:rFonts w:ascii="Apex New Book" w:hAnsi="Apex New Book" w:cs="Arial"/>
                <w:color w:val="009FE3"/>
              </w:rPr>
              <w:t xml:space="preserve">erlag GmbH, Ms. Irmingard Dey (DZZ), Dieselstr. </w:t>
            </w:r>
            <w:r w:rsidRPr="00184F85">
              <w:rPr>
                <w:rFonts w:ascii="Apex New Book" w:hAnsi="Apex New Book" w:cs="Arial"/>
                <w:color w:val="009FE3"/>
                <w:lang w:val="en-US"/>
              </w:rPr>
              <w:t xml:space="preserve">2, 50859 Köln </w:t>
            </w:r>
            <w:r>
              <w:rPr>
                <w:rFonts w:ascii="Apex New Book" w:hAnsi="Apex New Book" w:cs="Arial"/>
                <w:color w:val="009FE3"/>
                <w:lang w:val="en-US"/>
              </w:rPr>
              <w:br/>
            </w:r>
            <w:r w:rsidRPr="00184F85">
              <w:rPr>
                <w:rFonts w:ascii="Apex New Book" w:hAnsi="Apex New Book" w:cs="Arial"/>
                <w:color w:val="009FE3"/>
                <w:lang w:val="en-US"/>
              </w:rPr>
              <w:t>(Fax: 0 22 34 70 11 6-242), Mail address: Dey@aerzteverlag.de</w:t>
            </w:r>
          </w:p>
        </w:tc>
      </w:tr>
      <w:tr w:rsidR="001F5187" w:rsidRPr="002D78B0" w:rsidTr="009B71FE">
        <w:trPr>
          <w:trHeight w:val="1418"/>
        </w:trPr>
        <w:tc>
          <w:tcPr>
            <w:tcW w:w="4219" w:type="dxa"/>
            <w:vAlign w:val="bottom"/>
          </w:tcPr>
          <w:p w:rsidR="001F5187" w:rsidRPr="002D78B0" w:rsidRDefault="007C4FEE" w:rsidP="009B71FE">
            <w:pPr>
              <w:pStyle w:val="NurText"/>
              <w:spacing w:before="60" w:after="60" w:line="288" w:lineRule="auto"/>
              <w:ind w:right="-108"/>
              <w:rPr>
                <w:rFonts w:ascii="Apex New Book" w:hAnsi="Apex New Book" w:cs="Arial"/>
                <w:b/>
                <w:sz w:val="22"/>
                <w:szCs w:val="22"/>
                <w:lang w:val="en-US"/>
              </w:rPr>
            </w:pPr>
            <w:sdt>
              <w:sdtPr>
                <w:rPr>
                  <w:rFonts w:ascii="Apex New Medium" w:hAnsi="Apex New Medium" w:cs="Arial"/>
                  <w:shd w:val="clear" w:color="auto" w:fill="FFFF00"/>
                  <w:lang w:val="en-US"/>
                </w:rPr>
                <w:id w:val="1693729341"/>
                <w:placeholder>
                  <w:docPart w:val="D79F1A7FB37B4339A2B133CEB412AD09"/>
                </w:placeholder>
                <w:text/>
              </w:sdtPr>
              <w:sdtEndPr/>
              <w:sdtContent>
                <w:r w:rsidR="001F5187" w:rsidRPr="00C73DFC">
                  <w:rPr>
                    <w:rFonts w:ascii="Apex New Medium" w:hAnsi="Apex New Medium" w:cs="Arial"/>
                    <w:shd w:val="clear" w:color="auto" w:fill="FFFF00"/>
                    <w:lang w:val="en-US"/>
                  </w:rPr>
                  <w:t>[ ]</w:t>
                </w:r>
              </w:sdtContent>
            </w:sdt>
          </w:p>
        </w:tc>
        <w:tc>
          <w:tcPr>
            <w:tcW w:w="4961" w:type="dxa"/>
            <w:vAlign w:val="bottom"/>
          </w:tcPr>
          <w:p w:rsidR="001F5187" w:rsidRPr="002D78B0" w:rsidRDefault="007C4FEE" w:rsidP="009B71FE">
            <w:pPr>
              <w:pStyle w:val="NurText"/>
              <w:spacing w:before="60" w:after="60" w:line="288" w:lineRule="auto"/>
              <w:ind w:right="-108"/>
              <w:rPr>
                <w:rFonts w:ascii="Apex New Book" w:hAnsi="Apex New Book" w:cs="Arial"/>
                <w:b/>
                <w:sz w:val="22"/>
                <w:szCs w:val="22"/>
                <w:lang w:val="en-US"/>
              </w:rPr>
            </w:pPr>
            <w:sdt>
              <w:sdtPr>
                <w:rPr>
                  <w:rFonts w:ascii="Apex New Medium" w:hAnsi="Apex New Medium" w:cs="Arial"/>
                  <w:shd w:val="clear" w:color="auto" w:fill="FFFF00"/>
                  <w:lang w:val="en-US"/>
                </w:rPr>
                <w:id w:val="1446351771"/>
                <w:placeholder>
                  <w:docPart w:val="C29C8799CEE2475586A4A8E43E02FE79"/>
                </w:placeholder>
                <w:text/>
              </w:sdtPr>
              <w:sdtEndPr/>
              <w:sdtContent>
                <w:r w:rsidR="001F5187" w:rsidRPr="00C73DFC">
                  <w:rPr>
                    <w:rFonts w:ascii="Apex New Medium" w:hAnsi="Apex New Medium" w:cs="Arial"/>
                    <w:shd w:val="clear" w:color="auto" w:fill="FFFF00"/>
                    <w:lang w:val="en-US"/>
                  </w:rPr>
                  <w:t>[ ]</w:t>
                </w:r>
              </w:sdtContent>
            </w:sdt>
          </w:p>
        </w:tc>
      </w:tr>
      <w:tr w:rsidR="001F5187" w:rsidRPr="00184F85" w:rsidTr="009B71FE">
        <w:tc>
          <w:tcPr>
            <w:tcW w:w="4219" w:type="dxa"/>
            <w:vAlign w:val="center"/>
          </w:tcPr>
          <w:p w:rsidR="001F5187" w:rsidRPr="00184F85" w:rsidRDefault="001F5187" w:rsidP="009B71FE">
            <w:pPr>
              <w:pStyle w:val="NurText"/>
              <w:spacing w:before="60" w:after="60" w:line="288" w:lineRule="auto"/>
              <w:ind w:right="-108"/>
              <w:rPr>
                <w:rFonts w:ascii="Apex New Book" w:hAnsi="Apex New Book" w:cs="Arial"/>
                <w:sz w:val="22"/>
                <w:szCs w:val="22"/>
              </w:rPr>
            </w:pPr>
            <w:r w:rsidRPr="00184F85">
              <w:rPr>
                <w:rFonts w:ascii="Apex New Book" w:hAnsi="Apex New Book" w:cs="Arial"/>
                <w:lang w:val="en-US"/>
              </w:rPr>
              <w:t>Place and date</w:t>
            </w:r>
          </w:p>
        </w:tc>
        <w:tc>
          <w:tcPr>
            <w:tcW w:w="4961" w:type="dxa"/>
            <w:vAlign w:val="center"/>
          </w:tcPr>
          <w:p w:rsidR="001F5187" w:rsidRPr="00184F85" w:rsidRDefault="001F5187" w:rsidP="009B71FE">
            <w:pPr>
              <w:pStyle w:val="NurText"/>
              <w:spacing w:before="60" w:after="60" w:line="288" w:lineRule="auto"/>
              <w:ind w:right="-108"/>
              <w:rPr>
                <w:rFonts w:ascii="Apex New Book" w:hAnsi="Apex New Book" w:cs="Arial"/>
                <w:sz w:val="22"/>
                <w:szCs w:val="22"/>
              </w:rPr>
            </w:pPr>
            <w:r w:rsidRPr="00184F85">
              <w:rPr>
                <w:rFonts w:ascii="Apex New Book" w:hAnsi="Apex New Book" w:cs="Arial"/>
                <w:lang w:val="en-US"/>
              </w:rPr>
              <w:t>Name/signature</w:t>
            </w:r>
          </w:p>
        </w:tc>
      </w:tr>
      <w:tr w:rsidR="001F5187" w:rsidRPr="002D78B0" w:rsidTr="009B71FE">
        <w:tc>
          <w:tcPr>
            <w:tcW w:w="4219" w:type="dxa"/>
            <w:vAlign w:val="center"/>
          </w:tcPr>
          <w:p w:rsidR="001F5187" w:rsidRPr="004D7B6A" w:rsidRDefault="001F5187" w:rsidP="009B71FE">
            <w:pPr>
              <w:pStyle w:val="NurText"/>
              <w:spacing w:before="60" w:after="60" w:line="288" w:lineRule="auto"/>
              <w:ind w:right="-108"/>
              <w:rPr>
                <w:rFonts w:ascii="Apex New Book" w:hAnsi="Apex New Book" w:cs="Arial"/>
                <w:sz w:val="18"/>
                <w:szCs w:val="18"/>
              </w:rPr>
            </w:pPr>
          </w:p>
        </w:tc>
        <w:tc>
          <w:tcPr>
            <w:tcW w:w="4961" w:type="dxa"/>
            <w:vAlign w:val="center"/>
          </w:tcPr>
          <w:p w:rsidR="001F5187" w:rsidRPr="002D78B0" w:rsidRDefault="001F5187" w:rsidP="009B71FE">
            <w:pPr>
              <w:pStyle w:val="NurText"/>
              <w:spacing w:before="60" w:after="60" w:line="288" w:lineRule="auto"/>
              <w:ind w:right="-108"/>
              <w:rPr>
                <w:rFonts w:ascii="Apex New Book" w:hAnsi="Apex New Book" w:cs="Arial"/>
                <w:sz w:val="18"/>
                <w:szCs w:val="18"/>
                <w:lang w:val="en-US"/>
              </w:rPr>
            </w:pPr>
            <w:r w:rsidRPr="00DF28B0">
              <w:rPr>
                <w:rFonts w:ascii="Apex New Book" w:hAnsi="Apex New Book" w:cs="Arial"/>
                <w:sz w:val="18"/>
                <w:szCs w:val="18"/>
                <w:lang w:val="en-US"/>
              </w:rPr>
              <w:t>(signature not required for mail dispatch)</w:t>
            </w:r>
          </w:p>
        </w:tc>
      </w:tr>
    </w:tbl>
    <w:p w:rsidR="001F5187" w:rsidRDefault="001F5187" w:rsidP="001F5187"/>
    <w:p w:rsidR="00D45CB7" w:rsidRDefault="00D45CB7"/>
    <w:sectPr w:rsidR="00D45CB7" w:rsidSect="001F5187">
      <w:pgSz w:w="11906" w:h="16838"/>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EE" w:rsidRDefault="007C4FEE" w:rsidP="001F5187">
      <w:r>
        <w:separator/>
      </w:r>
    </w:p>
  </w:endnote>
  <w:endnote w:type="continuationSeparator" w:id="0">
    <w:p w:rsidR="007C4FEE" w:rsidRDefault="007C4FEE" w:rsidP="001F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ex New Book">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43" w:usb2="00000009" w:usb3="00000000" w:csb0="000001FF" w:csb1="00000000"/>
  </w:font>
  <w:font w:name="Apex New Medium">
    <w:panose1 w:val="02010600040501010103"/>
    <w:charset w:val="00"/>
    <w:family w:val="auto"/>
    <w:pitch w:val="variable"/>
    <w:sig w:usb0="A100007F" w:usb1="7001607B" w:usb2="0000001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EE" w:rsidRDefault="007C4FEE" w:rsidP="001F5187">
      <w:r>
        <w:separator/>
      </w:r>
    </w:p>
  </w:footnote>
  <w:footnote w:type="continuationSeparator" w:id="0">
    <w:p w:rsidR="007C4FEE" w:rsidRDefault="007C4FEE" w:rsidP="001F5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5lD3Ik16zLX71iPsGVAi2m09hmbboNwDy1huPxkPyku/7L2h/BoMxxi1FovDLvk43Pn5Q135HcCfDI/2lMtMQ==" w:salt="Gotqd+luxNBXhRlvwPN6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87"/>
    <w:rsid w:val="001F5187"/>
    <w:rsid w:val="003E704D"/>
    <w:rsid w:val="004C0E1A"/>
    <w:rsid w:val="007C4FEE"/>
    <w:rsid w:val="00AB27A4"/>
    <w:rsid w:val="00D45CB7"/>
    <w:rsid w:val="00E26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E352"/>
  <w15:chartTrackingRefBased/>
  <w15:docId w15:val="{ED370A67-A0B9-4586-A149-27A9748A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18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F5187"/>
    <w:rPr>
      <w:rFonts w:ascii="Courier New" w:hAnsi="Courier New" w:cs="Courier New"/>
      <w:sz w:val="20"/>
      <w:szCs w:val="20"/>
    </w:rPr>
  </w:style>
  <w:style w:type="character" w:customStyle="1" w:styleId="NurTextZchn">
    <w:name w:val="Nur Text Zchn"/>
    <w:basedOn w:val="Absatz-Standardschriftart"/>
    <w:link w:val="NurText"/>
    <w:rsid w:val="001F5187"/>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1F5187"/>
    <w:pPr>
      <w:tabs>
        <w:tab w:val="center" w:pos="4536"/>
        <w:tab w:val="right" w:pos="9072"/>
      </w:tabs>
    </w:pPr>
  </w:style>
  <w:style w:type="character" w:customStyle="1" w:styleId="KopfzeileZchn">
    <w:name w:val="Kopfzeile Zchn"/>
    <w:basedOn w:val="Absatz-Standardschriftart"/>
    <w:link w:val="Kopfzeile"/>
    <w:uiPriority w:val="99"/>
    <w:rsid w:val="001F518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F5187"/>
    <w:pPr>
      <w:tabs>
        <w:tab w:val="center" w:pos="4536"/>
        <w:tab w:val="right" w:pos="9072"/>
      </w:tabs>
    </w:pPr>
  </w:style>
  <w:style w:type="character" w:customStyle="1" w:styleId="FuzeileZchn">
    <w:name w:val="Fußzeile Zchn"/>
    <w:basedOn w:val="Absatz-Standardschriftart"/>
    <w:link w:val="Fuzeile"/>
    <w:uiPriority w:val="99"/>
    <w:rsid w:val="001F5187"/>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4C0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23A3D1BB80407CAAE470CA01B37DF4"/>
        <w:category>
          <w:name w:val="Allgemein"/>
          <w:gallery w:val="placeholder"/>
        </w:category>
        <w:types>
          <w:type w:val="bbPlcHdr"/>
        </w:types>
        <w:behaviors>
          <w:behavior w:val="content"/>
        </w:behaviors>
        <w:guid w:val="{72EFDFEC-F566-472B-A45D-D32D9EB59A3A}"/>
      </w:docPartPr>
      <w:docPartBody>
        <w:p w:rsidR="00AA6C05" w:rsidRDefault="00A0689A" w:rsidP="00A0689A">
          <w:pPr>
            <w:pStyle w:val="9223A3D1BB80407CAAE470CA01B37DF4"/>
          </w:pPr>
          <w:r w:rsidRPr="003D1816">
            <w:rPr>
              <w:rStyle w:val="Platzhaltertext"/>
            </w:rPr>
            <w:t>Klicken oder tippen Sie hier, um Text einzugeben.</w:t>
          </w:r>
        </w:p>
      </w:docPartBody>
    </w:docPart>
    <w:docPart>
      <w:docPartPr>
        <w:name w:val="DC969CCBC42245C2B9D93E8D98CEBB10"/>
        <w:category>
          <w:name w:val="Allgemein"/>
          <w:gallery w:val="placeholder"/>
        </w:category>
        <w:types>
          <w:type w:val="bbPlcHdr"/>
        </w:types>
        <w:behaviors>
          <w:behavior w:val="content"/>
        </w:behaviors>
        <w:guid w:val="{AAF3AF48-13D5-494F-A9A0-0DC5BF2E7D97}"/>
      </w:docPartPr>
      <w:docPartBody>
        <w:p w:rsidR="00AA6C05" w:rsidRDefault="00A0689A" w:rsidP="00A0689A">
          <w:pPr>
            <w:pStyle w:val="DC969CCBC42245C2B9D93E8D98CEBB10"/>
          </w:pPr>
          <w:r w:rsidRPr="003D1816">
            <w:rPr>
              <w:rStyle w:val="Platzhaltertext"/>
            </w:rPr>
            <w:t>Klicken oder tippen Sie hier, um Text einzugeben.</w:t>
          </w:r>
        </w:p>
      </w:docPartBody>
    </w:docPart>
    <w:docPart>
      <w:docPartPr>
        <w:name w:val="BCD56337A99445A19C5B9907FEF1C13D"/>
        <w:category>
          <w:name w:val="Allgemein"/>
          <w:gallery w:val="placeholder"/>
        </w:category>
        <w:types>
          <w:type w:val="bbPlcHdr"/>
        </w:types>
        <w:behaviors>
          <w:behavior w:val="content"/>
        </w:behaviors>
        <w:guid w:val="{DB9DADD8-CF5D-4EFF-A979-5CF194527F7E}"/>
      </w:docPartPr>
      <w:docPartBody>
        <w:p w:rsidR="00AA6C05" w:rsidRDefault="00A0689A" w:rsidP="00A0689A">
          <w:pPr>
            <w:pStyle w:val="BCD56337A99445A19C5B9907FEF1C13D"/>
          </w:pPr>
          <w:r w:rsidRPr="003D1816">
            <w:rPr>
              <w:rStyle w:val="Platzhaltertext"/>
            </w:rPr>
            <w:t>Klicken oder tippen Sie hier, um Text einzugeben.</w:t>
          </w:r>
        </w:p>
      </w:docPartBody>
    </w:docPart>
    <w:docPart>
      <w:docPartPr>
        <w:name w:val="D79F1A7FB37B4339A2B133CEB412AD09"/>
        <w:category>
          <w:name w:val="Allgemein"/>
          <w:gallery w:val="placeholder"/>
        </w:category>
        <w:types>
          <w:type w:val="bbPlcHdr"/>
        </w:types>
        <w:behaviors>
          <w:behavior w:val="content"/>
        </w:behaviors>
        <w:guid w:val="{6FBAF889-4CAC-49E9-9EFF-1FDCF9B7121F}"/>
      </w:docPartPr>
      <w:docPartBody>
        <w:p w:rsidR="00AA6C05" w:rsidRDefault="00A0689A" w:rsidP="00A0689A">
          <w:pPr>
            <w:pStyle w:val="D79F1A7FB37B4339A2B133CEB412AD09"/>
          </w:pPr>
          <w:r w:rsidRPr="003D1816">
            <w:rPr>
              <w:rStyle w:val="Platzhaltertext"/>
            </w:rPr>
            <w:t>Klicken oder tippen Sie hier, um Text einzugeben.</w:t>
          </w:r>
        </w:p>
      </w:docPartBody>
    </w:docPart>
    <w:docPart>
      <w:docPartPr>
        <w:name w:val="C29C8799CEE2475586A4A8E43E02FE79"/>
        <w:category>
          <w:name w:val="Allgemein"/>
          <w:gallery w:val="placeholder"/>
        </w:category>
        <w:types>
          <w:type w:val="bbPlcHdr"/>
        </w:types>
        <w:behaviors>
          <w:behavior w:val="content"/>
        </w:behaviors>
        <w:guid w:val="{5A9F8DBE-EC9A-484A-B320-25108165826E}"/>
      </w:docPartPr>
      <w:docPartBody>
        <w:p w:rsidR="00AA6C05" w:rsidRDefault="00A0689A" w:rsidP="00A0689A">
          <w:pPr>
            <w:pStyle w:val="C29C8799CEE2475586A4A8E43E02FE79"/>
          </w:pPr>
          <w:r w:rsidRPr="003D181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ex New Book">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43" w:usb2="00000009" w:usb3="00000000" w:csb0="000001FF" w:csb1="00000000"/>
  </w:font>
  <w:font w:name="Apex New Medium">
    <w:panose1 w:val="02010600040501010103"/>
    <w:charset w:val="00"/>
    <w:family w:val="auto"/>
    <w:pitch w:val="variable"/>
    <w:sig w:usb0="A100007F" w:usb1="7001607B" w:usb2="0000001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9A"/>
    <w:rsid w:val="000764DD"/>
    <w:rsid w:val="003601A3"/>
    <w:rsid w:val="005A0F3C"/>
    <w:rsid w:val="00A0689A"/>
    <w:rsid w:val="00AA6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689A"/>
    <w:rPr>
      <w:color w:val="808080"/>
    </w:rPr>
  </w:style>
  <w:style w:type="paragraph" w:customStyle="1" w:styleId="9223A3D1BB80407CAAE470CA01B37DF4">
    <w:name w:val="9223A3D1BB80407CAAE470CA01B37DF4"/>
    <w:rsid w:val="00A0689A"/>
  </w:style>
  <w:style w:type="paragraph" w:customStyle="1" w:styleId="DC969CCBC42245C2B9D93E8D98CEBB10">
    <w:name w:val="DC969CCBC42245C2B9D93E8D98CEBB10"/>
    <w:rsid w:val="00A0689A"/>
  </w:style>
  <w:style w:type="paragraph" w:customStyle="1" w:styleId="BCD56337A99445A19C5B9907FEF1C13D">
    <w:name w:val="BCD56337A99445A19C5B9907FEF1C13D"/>
    <w:rsid w:val="00A0689A"/>
  </w:style>
  <w:style w:type="paragraph" w:customStyle="1" w:styleId="D79F1A7FB37B4339A2B133CEB412AD09">
    <w:name w:val="D79F1A7FB37B4339A2B133CEB412AD09"/>
    <w:rsid w:val="00A0689A"/>
  </w:style>
  <w:style w:type="paragraph" w:customStyle="1" w:styleId="C29C8799CEE2475586A4A8E43E02FE79">
    <w:name w:val="C29C8799CEE2475586A4A8E43E02FE79"/>
    <w:rsid w:val="00A06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4290-5BF8-4FB8-9EE9-6E343DE8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Deutscher Aerzte-Verlag GmbH</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Marschewski, Larissa</dc:creator>
  <cp:keywords/>
  <dc:description/>
  <cp:lastModifiedBy>Marschewski, Larissa</cp:lastModifiedBy>
  <cp:revision>3</cp:revision>
  <dcterms:created xsi:type="dcterms:W3CDTF">2018-12-12T12:17:00Z</dcterms:created>
  <dcterms:modified xsi:type="dcterms:W3CDTF">2018-12-12T12:34:00Z</dcterms:modified>
</cp:coreProperties>
</file>